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E7" w:rsidRPr="000410E7" w:rsidRDefault="007F7C48" w:rsidP="000410E7">
      <w:pPr>
        <w:rPr>
          <w:rFonts w:ascii="Palatino Linotype" w:hAnsi="Palatino Linotype"/>
          <w:b/>
          <w:color w:val="C00000"/>
        </w:rPr>
      </w:pP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4F5DC532" wp14:editId="5B62E9E7">
            <wp:simplePos x="0" y="0"/>
            <wp:positionH relativeFrom="column">
              <wp:posOffset>71755</wp:posOffset>
            </wp:positionH>
            <wp:positionV relativeFrom="paragraph">
              <wp:posOffset>136525</wp:posOffset>
            </wp:positionV>
            <wp:extent cx="656590" cy="66738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19D"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510C7EE3" wp14:editId="676CAE0B">
            <wp:simplePos x="0" y="0"/>
            <wp:positionH relativeFrom="column">
              <wp:posOffset>4881245</wp:posOffset>
            </wp:positionH>
            <wp:positionV relativeFrom="paragraph">
              <wp:posOffset>101600</wp:posOffset>
            </wp:positionV>
            <wp:extent cx="990600" cy="701675"/>
            <wp:effectExtent l="0" t="0" r="0" b="317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C48" w:rsidRDefault="007F7C48" w:rsidP="006E30EA">
      <w:pPr>
        <w:jc w:val="center"/>
        <w:rPr>
          <w:rFonts w:ascii="Palatino Linotype" w:hAnsi="Palatino Linotype"/>
          <w:b/>
          <w:color w:val="000000" w:themeColor="text1"/>
        </w:rPr>
      </w:pPr>
    </w:p>
    <w:p w:rsidR="00F52EC7" w:rsidRDefault="000667FF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CONFERINȚA </w:t>
      </w:r>
      <w:r w:rsidR="0088092D" w:rsidRPr="0039319D">
        <w:rPr>
          <w:rFonts w:ascii="Palatino Linotype" w:hAnsi="Palatino Linotype"/>
          <w:b/>
          <w:color w:val="000000" w:themeColor="text1"/>
        </w:rPr>
        <w:t>REGIONALĂ</w:t>
      </w:r>
      <w:r w:rsidRPr="0039319D">
        <w:rPr>
          <w:rFonts w:ascii="Palatino Linotype" w:hAnsi="Palatino Linotype"/>
          <w:b/>
          <w:color w:val="000000" w:themeColor="text1"/>
        </w:rPr>
        <w:t xml:space="preserve"> DE INSOLVENȚĂ</w:t>
      </w:r>
      <w:r w:rsidR="00F52EC7">
        <w:rPr>
          <w:rFonts w:ascii="Palatino Linotype" w:hAnsi="Palatino Linotype"/>
          <w:b/>
          <w:color w:val="000000" w:themeColor="text1"/>
        </w:rPr>
        <w:t xml:space="preserve"> </w:t>
      </w:r>
    </w:p>
    <w:p w:rsidR="006E30EA" w:rsidRDefault="00F52EC7" w:rsidP="006E30EA">
      <w:pPr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 xml:space="preserve"> </w:t>
      </w:r>
      <w:r w:rsidR="00A37ED7">
        <w:rPr>
          <w:rFonts w:ascii="Palatino Linotype" w:hAnsi="Palatino Linotype"/>
          <w:b/>
          <w:color w:val="000000" w:themeColor="text1"/>
        </w:rPr>
        <w:t>Timișoara</w:t>
      </w:r>
      <w:r>
        <w:rPr>
          <w:rFonts w:ascii="Palatino Linotype" w:hAnsi="Palatino Linotype"/>
          <w:b/>
          <w:color w:val="000000" w:themeColor="text1"/>
        </w:rPr>
        <w:t xml:space="preserve"> </w:t>
      </w:r>
    </w:p>
    <w:p w:rsidR="000667FF" w:rsidRPr="0039319D" w:rsidRDefault="00B415BD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0410E7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Vineri, </w:t>
      </w:r>
      <w:r w:rsidR="00A37ED7">
        <w:rPr>
          <w:rStyle w:val="Fontdeparagrafimplicit1"/>
          <w:rFonts w:ascii="Palatino Linotype" w:hAnsi="Palatino Linotype"/>
          <w:b/>
          <w:bCs/>
          <w:color w:val="000000" w:themeColor="text1"/>
        </w:rPr>
        <w:t>13</w:t>
      </w:r>
      <w:r w:rsidR="0088092D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 </w:t>
      </w:r>
      <w:r w:rsidR="00A37ED7">
        <w:rPr>
          <w:rStyle w:val="Fontdeparagrafimplicit1"/>
          <w:rFonts w:ascii="Palatino Linotype" w:hAnsi="Palatino Linotype"/>
          <w:b/>
          <w:bCs/>
          <w:color w:val="000000" w:themeColor="text1"/>
        </w:rPr>
        <w:t>octombrie</w:t>
      </w:r>
      <w:r w:rsidR="0088092D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 201</w:t>
      </w:r>
      <w:r w:rsidR="0057347D">
        <w:rPr>
          <w:rStyle w:val="Fontdeparagrafimplicit1"/>
          <w:rFonts w:ascii="Palatino Linotype" w:hAnsi="Palatino Linotype"/>
          <w:b/>
          <w:bCs/>
          <w:color w:val="000000" w:themeColor="text1"/>
        </w:rPr>
        <w:t>7</w:t>
      </w:r>
    </w:p>
    <w:p w:rsidR="00CA3680" w:rsidRDefault="00CA3680" w:rsidP="006E30EA">
      <w:pPr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D34149" w:rsidRDefault="00D34149" w:rsidP="00055A14">
      <w:pPr>
        <w:rPr>
          <w:rStyle w:val="Fontdeparagrafimplicit1"/>
          <w:rFonts w:ascii="Palatino Linotype" w:hAnsi="Palatino Linotype"/>
          <w:bCs/>
          <w:color w:val="000000"/>
          <w:sz w:val="22"/>
          <w:szCs w:val="22"/>
        </w:rPr>
      </w:pPr>
    </w:p>
    <w:p w:rsidR="001D126C" w:rsidRPr="00CA3680" w:rsidRDefault="006E30EA" w:rsidP="00055A14">
      <w:pPr>
        <w:rPr>
          <w:rStyle w:val="Fontdeparagrafimplicit1"/>
          <w:rFonts w:ascii="Palatino Linotype" w:hAnsi="Palatino Linotype"/>
          <w:bCs/>
          <w:color w:val="000000"/>
          <w:sz w:val="22"/>
          <w:szCs w:val="22"/>
        </w:rPr>
      </w:pPr>
      <w:r w:rsidRPr="00CA3680">
        <w:rPr>
          <w:rStyle w:val="Fontdeparagrafimplicit1"/>
          <w:rFonts w:ascii="Palatino Linotype" w:hAnsi="Palatino Linotype"/>
          <w:bCs/>
          <w:color w:val="000000"/>
          <w:sz w:val="22"/>
          <w:szCs w:val="22"/>
        </w:rPr>
        <w:t>Locul desfășurării evenimentului:</w:t>
      </w:r>
    </w:p>
    <w:p w:rsidR="00F64E81" w:rsidRPr="00CA3680" w:rsidRDefault="00A37ED7" w:rsidP="0039319D">
      <w:pPr>
        <w:pStyle w:val="Standard"/>
        <w:rPr>
          <w:rFonts w:ascii="Palatino Linotype" w:hAnsi="Palatino Linotype" w:cs="Times New Roman"/>
          <w:b/>
          <w:bCs/>
          <w:color w:val="000000"/>
          <w:sz w:val="22"/>
          <w:szCs w:val="22"/>
          <w:lang w:val="ro-RO"/>
        </w:rPr>
      </w:pPr>
      <w:r w:rsidRPr="00CA3680">
        <w:rPr>
          <w:rFonts w:ascii="Palatino Linotype" w:hAnsi="Palatino Linotype" w:cs="Times New Roman"/>
          <w:b/>
          <w:bCs/>
          <w:color w:val="000000"/>
          <w:sz w:val="22"/>
          <w:szCs w:val="22"/>
          <w:lang w:val="ro-RO"/>
        </w:rPr>
        <w:t>Timișoara</w:t>
      </w:r>
      <w:r w:rsidR="001D126C" w:rsidRPr="00CA3680">
        <w:rPr>
          <w:rFonts w:ascii="Palatino Linotype" w:hAnsi="Palatino Linotype" w:cs="Times New Roman"/>
          <w:b/>
          <w:bCs/>
          <w:color w:val="000000"/>
          <w:sz w:val="22"/>
          <w:szCs w:val="22"/>
          <w:lang w:val="ro-RO"/>
        </w:rPr>
        <w:t xml:space="preserve">, </w:t>
      </w:r>
      <w:r w:rsidR="00FB1227" w:rsidRPr="00CA3680">
        <w:rPr>
          <w:rFonts w:ascii="Palatino Linotype" w:hAnsi="Palatino Linotype" w:cs="Times New Roman"/>
          <w:b/>
          <w:bCs/>
          <w:color w:val="000000"/>
          <w:sz w:val="22"/>
          <w:szCs w:val="22"/>
          <w:lang w:val="ro-RO"/>
        </w:rPr>
        <w:t xml:space="preserve">Hotel </w:t>
      </w:r>
      <w:r w:rsidRPr="00CA3680">
        <w:rPr>
          <w:rFonts w:ascii="Palatino Linotype" w:hAnsi="Palatino Linotype" w:cs="Times New Roman"/>
          <w:b/>
          <w:bCs/>
          <w:color w:val="000000"/>
          <w:sz w:val="22"/>
          <w:szCs w:val="22"/>
          <w:lang w:val="ro-RO"/>
        </w:rPr>
        <w:t>Timișoara</w:t>
      </w:r>
      <w:r w:rsidR="001B2E70" w:rsidRPr="00CA3680">
        <w:rPr>
          <w:rFonts w:ascii="Palatino Linotype" w:hAnsi="Palatino Linotype" w:cs="Times New Roman"/>
          <w:b/>
          <w:bCs/>
          <w:i/>
          <w:color w:val="000000"/>
          <w:sz w:val="22"/>
          <w:szCs w:val="22"/>
          <w:lang w:val="ro-RO"/>
        </w:rPr>
        <w:t xml:space="preserve"> </w:t>
      </w:r>
      <w:r w:rsidR="001D126C" w:rsidRPr="00CA3680">
        <w:rPr>
          <w:rFonts w:ascii="Palatino Linotype" w:hAnsi="Palatino Linotype" w:cs="Times New Roman"/>
          <w:b/>
          <w:bCs/>
          <w:i/>
          <w:color w:val="000000"/>
          <w:sz w:val="22"/>
          <w:szCs w:val="22"/>
          <w:lang w:val="ro-RO"/>
        </w:rPr>
        <w:t xml:space="preserve"> </w:t>
      </w:r>
      <w:r w:rsidR="00E91E4D" w:rsidRPr="00CA3680">
        <w:rPr>
          <w:rFonts w:ascii="Palatino Linotype" w:hAnsi="Palatino Linotype" w:cs="Times New Roman"/>
          <w:b/>
          <w:bCs/>
          <w:color w:val="000000"/>
          <w:sz w:val="22"/>
          <w:szCs w:val="22"/>
          <w:lang w:val="ro-RO"/>
        </w:rPr>
        <w:t>(</w:t>
      </w:r>
      <w:r w:rsidR="001D126C" w:rsidRPr="00CA3680">
        <w:rPr>
          <w:rFonts w:ascii="Palatino Linotype" w:hAnsi="Palatino Linotype" w:cs="Times New Roman"/>
          <w:b/>
          <w:bCs/>
          <w:color w:val="000000"/>
          <w:sz w:val="22"/>
          <w:szCs w:val="22"/>
          <w:lang w:val="ro-RO"/>
        </w:rPr>
        <w:t xml:space="preserve">str. </w:t>
      </w:r>
      <w:r w:rsidRPr="00CA3680">
        <w:rPr>
          <w:rFonts w:ascii="Palatino Linotype" w:hAnsi="Palatino Linotype" w:cs="Times New Roman"/>
          <w:b/>
          <w:bCs/>
          <w:color w:val="000000"/>
          <w:sz w:val="22"/>
          <w:szCs w:val="22"/>
          <w:lang w:val="ro-RO"/>
        </w:rPr>
        <w:t>Mărășești nr. 1-3</w:t>
      </w:r>
      <w:r w:rsidR="001D126C" w:rsidRPr="00CA3680">
        <w:rPr>
          <w:rFonts w:ascii="Palatino Linotype" w:hAnsi="Palatino Linotype" w:cs="Times New Roman"/>
          <w:b/>
          <w:bCs/>
          <w:color w:val="000000"/>
          <w:sz w:val="22"/>
          <w:szCs w:val="22"/>
          <w:lang w:val="ro-RO"/>
        </w:rPr>
        <w:t>)</w:t>
      </w:r>
    </w:p>
    <w:tbl>
      <w:tblPr>
        <w:tblW w:w="10214" w:type="dxa"/>
        <w:tblInd w:w="-266" w:type="dxa"/>
        <w:tblLook w:val="01E0" w:firstRow="1" w:lastRow="1" w:firstColumn="1" w:lastColumn="1" w:noHBand="0" w:noVBand="0"/>
      </w:tblPr>
      <w:tblGrid>
        <w:gridCol w:w="2054"/>
        <w:gridCol w:w="8160"/>
      </w:tblGrid>
      <w:tr w:rsidR="002304F4" w:rsidRPr="00CA3680" w:rsidTr="00C349D7">
        <w:trPr>
          <w:trHeight w:val="535"/>
        </w:trPr>
        <w:tc>
          <w:tcPr>
            <w:tcW w:w="102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2304F4" w:rsidRPr="00CA3680" w:rsidRDefault="00817143" w:rsidP="00E91E4D">
            <w:pPr>
              <w:spacing w:after="120"/>
              <w:rPr>
                <w:rFonts w:ascii="Palatino Linotype" w:hAnsi="Palatino Linotype"/>
                <w:b/>
                <w:color w:val="FFFFFF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0</w:t>
            </w:r>
            <w:r w:rsidR="00E73E4D" w:rsidRPr="00CA3680">
              <w:rPr>
                <w:rFonts w:ascii="Palatino Linotype" w:hAnsi="Palatino Linotype"/>
                <w:b/>
                <w:sz w:val="22"/>
                <w:szCs w:val="22"/>
              </w:rPr>
              <w:t>9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="00E91E4D" w:rsidRPr="00CA3680">
              <w:rPr>
                <w:rFonts w:ascii="Palatino Linotype" w:hAnsi="Palatino Linotype"/>
                <w:b/>
                <w:sz w:val="22"/>
                <w:szCs w:val="22"/>
              </w:rPr>
              <w:t>00-09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="00E91E4D" w:rsidRPr="00CA3680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0</w:t>
            </w:r>
            <w:r w:rsidR="00537B75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            Înregistrarea participanților</w:t>
            </w:r>
          </w:p>
        </w:tc>
      </w:tr>
      <w:tr w:rsidR="00684B30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684B30" w:rsidRPr="00CA3680" w:rsidRDefault="009B6AAA" w:rsidP="000661AA">
            <w:pPr>
              <w:spacing w:after="12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Secțiunea</w:t>
            </w:r>
            <w:r w:rsidR="0039319D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8160" w:type="dxa"/>
            <w:shd w:val="clear" w:color="auto" w:fill="auto"/>
          </w:tcPr>
          <w:p w:rsidR="00684B30" w:rsidRPr="00CA3680" w:rsidRDefault="00707720" w:rsidP="00D3414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Moderator: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 Simona Maria M</w:t>
            </w:r>
            <w:r w:rsidR="00D34149">
              <w:rPr>
                <w:rFonts w:ascii="Palatino Linotype" w:hAnsi="Palatino Linotype"/>
                <w:b/>
                <w:sz w:val="22"/>
                <w:szCs w:val="22"/>
              </w:rPr>
              <w:t>iloș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 – 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președinte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 xml:space="preserve"> I.N.P.P.I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</w:tr>
      <w:tr w:rsidR="00C90117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133545" w:rsidRPr="00CA3680" w:rsidRDefault="004955AC" w:rsidP="004955AC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09</w:t>
            </w:r>
            <w:r w:rsidR="00057839"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30-10</w:t>
            </w:r>
            <w:r w:rsidR="008D15C5"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="00057839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8160" w:type="dxa"/>
            <w:tcBorders>
              <w:bottom w:val="single" w:sz="4" w:space="0" w:color="FF0000"/>
            </w:tcBorders>
            <w:shd w:val="clear" w:color="auto" w:fill="auto"/>
          </w:tcPr>
          <w:p w:rsidR="00EC6594" w:rsidRPr="00CA3680" w:rsidRDefault="00F260B7" w:rsidP="00EC659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1. </w:t>
            </w:r>
            <w:r w:rsidR="00FC1A6D" w:rsidRPr="00FC1A6D">
              <w:rPr>
                <w:rFonts w:ascii="Palatino Linotype" w:hAnsi="Palatino Linotype"/>
                <w:sz w:val="22"/>
                <w:szCs w:val="22"/>
              </w:rPr>
              <w:t>P</w:t>
            </w:r>
            <w:r w:rsidR="00924444" w:rsidRPr="00FC1A6D">
              <w:rPr>
                <w:rFonts w:ascii="Palatino Linotype" w:hAnsi="Palatino Linotype"/>
                <w:sz w:val="22"/>
                <w:szCs w:val="22"/>
              </w:rPr>
              <w:t>rof</w:t>
            </w:r>
            <w:r w:rsidR="00FC1A6D" w:rsidRPr="00FC1A6D">
              <w:rPr>
                <w:rFonts w:ascii="Palatino Linotype" w:hAnsi="Palatino Linotype"/>
                <w:sz w:val="22"/>
                <w:szCs w:val="22"/>
              </w:rPr>
              <w:t>.</w:t>
            </w:r>
            <w:r w:rsidR="00924444" w:rsidRPr="00FC1A6D">
              <w:rPr>
                <w:rFonts w:ascii="Palatino Linotype" w:hAnsi="Palatino Linotype"/>
                <w:sz w:val="22"/>
                <w:szCs w:val="22"/>
              </w:rPr>
              <w:t xml:space="preserve"> univ. dr. </w:t>
            </w:r>
            <w:r w:rsidR="00924444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Florin Moțiu – </w:t>
            </w:r>
            <w:r w:rsidR="00924444" w:rsidRPr="00CA3680">
              <w:rPr>
                <w:rFonts w:ascii="Palatino Linotype" w:hAnsi="Palatino Linotype"/>
                <w:sz w:val="22"/>
                <w:szCs w:val="22"/>
              </w:rPr>
              <w:t>judecător</w:t>
            </w:r>
            <w:r w:rsidR="00F81787" w:rsidRPr="00CA3680">
              <w:rPr>
                <w:rFonts w:ascii="Palatino Linotype" w:hAnsi="Palatino Linotype"/>
                <w:sz w:val="22"/>
                <w:szCs w:val="22"/>
              </w:rPr>
              <w:t>/</w:t>
            </w:r>
            <w:r w:rsidR="00924444" w:rsidRPr="00CA3680">
              <w:rPr>
                <w:rFonts w:ascii="Palatino Linotype" w:hAnsi="Palatino Linotype"/>
                <w:sz w:val="22"/>
                <w:szCs w:val="22"/>
              </w:rPr>
              <w:t>Curtea de Apel Timișoara</w:t>
            </w:r>
            <w:r w:rsidR="00C3071A" w:rsidRPr="00CA3680">
              <w:rPr>
                <w:rFonts w:ascii="Palatino Linotype" w:hAnsi="Palatino Linotype"/>
                <w:sz w:val="22"/>
                <w:szCs w:val="22"/>
              </w:rPr>
              <w:t>, formator I.N.M.</w:t>
            </w:r>
          </w:p>
          <w:p w:rsidR="00133545" w:rsidRPr="00CA3680" w:rsidRDefault="00712068" w:rsidP="00AF43E1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i/>
                <w:sz w:val="22"/>
                <w:szCs w:val="22"/>
              </w:rPr>
              <w:t>Aspecte practice privind deschiderea procedurii insolvenței la cererea debitoarei</w:t>
            </w:r>
            <w:r w:rsidR="00EC6594" w:rsidRPr="00CA3680">
              <w:rPr>
                <w:rFonts w:ascii="Palatino Linotype" w:hAnsi="Palatino Linotype"/>
                <w:b/>
                <w:i/>
                <w:sz w:val="22"/>
                <w:szCs w:val="22"/>
              </w:rPr>
              <w:t>.</w:t>
            </w:r>
          </w:p>
        </w:tc>
      </w:tr>
      <w:tr w:rsidR="00C90117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817143" w:rsidRPr="00CA3680" w:rsidRDefault="00057839" w:rsidP="004955AC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10</w:t>
            </w:r>
            <w:r w:rsidR="00817143"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4955AC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="00817143" w:rsidRPr="00CA3680">
              <w:rPr>
                <w:rFonts w:ascii="Palatino Linotype" w:hAnsi="Palatino Linotype"/>
                <w:sz w:val="22"/>
                <w:szCs w:val="22"/>
              </w:rPr>
              <w:t>-1</w:t>
            </w:r>
            <w:r w:rsidR="004955AC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="00817143"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4955AC" w:rsidRPr="00CA3680">
              <w:rPr>
                <w:rFonts w:ascii="Palatino Linotype" w:hAnsi="Palatino Linotype"/>
                <w:sz w:val="22"/>
                <w:szCs w:val="22"/>
              </w:rPr>
              <w:t>3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DB5B7F" w:rsidRPr="00CA3680" w:rsidRDefault="00F260B7" w:rsidP="00DB5B7F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Style w:val="Accentuat"/>
                <w:rFonts w:ascii="Palatino Linotype" w:hAnsi="Palatino Linotype"/>
                <w:b/>
                <w:bCs/>
                <w:i w:val="0"/>
                <w:sz w:val="22"/>
                <w:szCs w:val="22"/>
              </w:rPr>
              <w:t xml:space="preserve">2. </w:t>
            </w:r>
            <w:r w:rsidR="00D34149">
              <w:rPr>
                <w:rFonts w:ascii="Palatino Linotype" w:hAnsi="Palatino Linotype"/>
                <w:b/>
                <w:sz w:val="22"/>
                <w:szCs w:val="22"/>
              </w:rPr>
              <w:t>Vasile Godîncă-</w:t>
            </w:r>
            <w:r w:rsidR="00B268EE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Herlea – </w:t>
            </w:r>
            <w:r w:rsidR="005346CE" w:rsidRPr="00CA3680">
              <w:rPr>
                <w:rFonts w:ascii="Palatino Linotype" w:hAnsi="Palatino Linotype"/>
                <w:sz w:val="22"/>
                <w:szCs w:val="22"/>
              </w:rPr>
              <w:t xml:space="preserve">practician în insolvență, </w:t>
            </w:r>
            <w:r w:rsidR="00B268EE" w:rsidRPr="00CA3680">
              <w:rPr>
                <w:rFonts w:ascii="Palatino Linotype" w:hAnsi="Palatino Linotype"/>
                <w:sz w:val="22"/>
                <w:szCs w:val="22"/>
              </w:rPr>
              <w:t xml:space="preserve">membru în Consiliul </w:t>
            </w:r>
            <w:r w:rsidR="00D34149">
              <w:rPr>
                <w:rFonts w:ascii="Palatino Linotype" w:hAnsi="Palatino Linotype"/>
                <w:sz w:val="22"/>
                <w:szCs w:val="22"/>
              </w:rPr>
              <w:t xml:space="preserve">de conducere al 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 xml:space="preserve"> I.N.P.P.I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  <w:p w:rsidR="00817143" w:rsidRPr="00CA3680" w:rsidRDefault="00B268EE" w:rsidP="00B268E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i/>
                <w:sz w:val="22"/>
                <w:szCs w:val="22"/>
              </w:rPr>
              <w:t>Atribuții și răspunderi ale practicianului în insolvență nereglementate de legea insolvenței: arhivare, obligații de mediu, ținere contabilitate.</w:t>
            </w:r>
          </w:p>
        </w:tc>
      </w:tr>
      <w:tr w:rsidR="00C90117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8D15C5" w:rsidRPr="00CA3680" w:rsidRDefault="006D3904" w:rsidP="004955AC">
            <w:pPr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1</w:t>
            </w:r>
            <w:r w:rsidR="004955AC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4955AC" w:rsidRPr="00CA3680">
              <w:rPr>
                <w:rFonts w:ascii="Palatino Linotype" w:hAnsi="Palatino Linotype"/>
                <w:sz w:val="22"/>
                <w:szCs w:val="22"/>
              </w:rPr>
              <w:t>3</w:t>
            </w:r>
            <w:r w:rsidR="00057839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="008D15C5" w:rsidRPr="00CA3680">
              <w:rPr>
                <w:rFonts w:ascii="Palatino Linotype" w:hAnsi="Palatino Linotype"/>
                <w:sz w:val="22"/>
                <w:szCs w:val="22"/>
              </w:rPr>
              <w:t>-1</w:t>
            </w:r>
            <w:r w:rsidR="00057839" w:rsidRPr="00CA3680">
              <w:rPr>
                <w:rFonts w:ascii="Palatino Linotype" w:hAnsi="Palatino Linotype"/>
                <w:sz w:val="22"/>
                <w:szCs w:val="22"/>
              </w:rPr>
              <w:t>1</w:t>
            </w:r>
            <w:r w:rsidR="008D15C5"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4955AC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="00057839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FC1A6D" w:rsidRPr="00CA3680" w:rsidRDefault="00F260B7" w:rsidP="00FC1A6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  <w:r w:rsidR="00FC1A6D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. </w:t>
            </w:r>
            <w:r w:rsidR="00FC1A6D" w:rsidRPr="00FC1A6D">
              <w:rPr>
                <w:rFonts w:ascii="Palatino Linotype" w:hAnsi="Palatino Linotype"/>
                <w:sz w:val="22"/>
                <w:szCs w:val="22"/>
              </w:rPr>
              <w:t>Dr.</w:t>
            </w:r>
            <w:r w:rsidR="00FC1A6D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 Csaba Bela Nasz – </w:t>
            </w:r>
            <w:r w:rsidR="00FC1A6D" w:rsidRPr="00CA3680">
              <w:rPr>
                <w:rFonts w:ascii="Palatino Linotype" w:hAnsi="Palatino Linotype"/>
                <w:sz w:val="22"/>
                <w:szCs w:val="22"/>
              </w:rPr>
              <w:t xml:space="preserve">judecător/ președinte Judecătoria Sânnicolaul Mare </w:t>
            </w:r>
          </w:p>
          <w:p w:rsidR="004955AC" w:rsidRPr="00CA3680" w:rsidRDefault="00FC1A6D" w:rsidP="00FC1A6D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i/>
                <w:sz w:val="22"/>
                <w:szCs w:val="22"/>
              </w:rPr>
              <w:t>Activitățile curente în procedura insolvenței profesioniștilor.</w:t>
            </w:r>
          </w:p>
        </w:tc>
      </w:tr>
      <w:tr w:rsidR="004955AC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4955AC" w:rsidRPr="00CA3680" w:rsidRDefault="004955AC" w:rsidP="004955AC">
            <w:pPr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11.00-11.30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4955AC" w:rsidRPr="00CA3680" w:rsidRDefault="00F260B7" w:rsidP="008A7D97">
            <w:pPr>
              <w:spacing w:after="12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4. </w:t>
            </w:r>
            <w:r w:rsidR="00AF43E1" w:rsidRPr="00CA3680">
              <w:rPr>
                <w:rFonts w:ascii="Palatino Linotype" w:hAnsi="Palatino Linotype"/>
                <w:b/>
                <w:sz w:val="22"/>
                <w:szCs w:val="22"/>
              </w:rPr>
              <w:t>Andreea Deli Diaconescu</w:t>
            </w:r>
            <w:r w:rsidR="006F2465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 – </w:t>
            </w:r>
            <w:r w:rsidR="00AF43E1" w:rsidRPr="00CA3680">
              <w:rPr>
                <w:rFonts w:ascii="Palatino Linotype" w:hAnsi="Palatino Linotype"/>
                <w:sz w:val="22"/>
                <w:szCs w:val="22"/>
              </w:rPr>
              <w:t xml:space="preserve">practician în insolvență, membru în Consiliul 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 xml:space="preserve"> I.N.P.P.I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  <w:p w:rsidR="004955AC" w:rsidRPr="00CA3680" w:rsidRDefault="00AF43E1" w:rsidP="00AF43E1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Întinderea și regimul juridic al garanției având ca obiect c</w:t>
            </w:r>
            <w:r w:rsidR="00D55F05" w:rsidRPr="00CA3680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reanțe din contracte în derulare.</w:t>
            </w:r>
          </w:p>
        </w:tc>
      </w:tr>
      <w:tr w:rsidR="001B2E70" w:rsidRPr="00CA3680" w:rsidTr="00C349D7">
        <w:trPr>
          <w:trHeight w:val="403"/>
        </w:trPr>
        <w:tc>
          <w:tcPr>
            <w:tcW w:w="102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DB0394" w:rsidRPr="00CA3680" w:rsidRDefault="004955AC" w:rsidP="007D03AC">
            <w:pPr>
              <w:spacing w:after="12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11</w:t>
            </w:r>
            <w:r w:rsidR="00F01B61" w:rsidRPr="00CA3680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3</w:t>
            </w:r>
            <w:r w:rsidR="00057839" w:rsidRPr="00CA3680">
              <w:rPr>
                <w:rFonts w:ascii="Palatino Linotype" w:hAnsi="Palatino Linotype"/>
                <w:b/>
                <w:sz w:val="22"/>
                <w:szCs w:val="22"/>
              </w:rPr>
              <w:t>0</w:t>
            </w:r>
            <w:r w:rsidR="00463753" w:rsidRPr="00CA3680">
              <w:rPr>
                <w:rFonts w:ascii="Palatino Linotype" w:hAnsi="Palatino Linotype"/>
                <w:b/>
                <w:sz w:val="22"/>
                <w:szCs w:val="22"/>
              </w:rPr>
              <w:t>-1</w:t>
            </w:r>
            <w:r w:rsidR="00543DE7" w:rsidRPr="00CA3680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463753" w:rsidRPr="00CA3680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="00543DE7" w:rsidRPr="00CA3680">
              <w:rPr>
                <w:rFonts w:ascii="Palatino Linotype" w:hAnsi="Palatino Linotype"/>
                <w:b/>
                <w:sz w:val="22"/>
                <w:szCs w:val="22"/>
              </w:rPr>
              <w:t>00</w:t>
            </w:r>
            <w:r w:rsidR="00F01B61" w:rsidRPr="00CA3680">
              <w:rPr>
                <w:rFonts w:ascii="Palatino Linotype" w:hAnsi="Palatino Linotype"/>
                <w:sz w:val="22"/>
                <w:szCs w:val="22"/>
              </w:rPr>
              <w:t xml:space="preserve">             </w:t>
            </w:r>
            <w:r w:rsidR="00F01B61" w:rsidRPr="00CA3680">
              <w:rPr>
                <w:rFonts w:ascii="Palatino Linotype" w:hAnsi="Palatino Linotype"/>
                <w:b/>
                <w:sz w:val="22"/>
                <w:szCs w:val="22"/>
              </w:rPr>
              <w:t>Pauză de cafea</w:t>
            </w:r>
          </w:p>
        </w:tc>
      </w:tr>
      <w:tr w:rsidR="001B2E70" w:rsidRPr="00CA3680" w:rsidTr="00FC1A6D">
        <w:trPr>
          <w:trHeight w:val="535"/>
        </w:trPr>
        <w:tc>
          <w:tcPr>
            <w:tcW w:w="2054" w:type="dxa"/>
            <w:tcBorders>
              <w:top w:val="single" w:sz="4" w:space="0" w:color="FF0000"/>
            </w:tcBorders>
            <w:shd w:val="clear" w:color="auto" w:fill="auto"/>
          </w:tcPr>
          <w:p w:rsidR="00F01B61" w:rsidRPr="00CA3680" w:rsidRDefault="009B6AAA" w:rsidP="000661AA">
            <w:pPr>
              <w:spacing w:after="12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Secțiunea II</w:t>
            </w:r>
          </w:p>
        </w:tc>
        <w:tc>
          <w:tcPr>
            <w:tcW w:w="8160" w:type="dxa"/>
            <w:tcBorders>
              <w:top w:val="single" w:sz="4" w:space="0" w:color="FF0000"/>
            </w:tcBorders>
            <w:shd w:val="clear" w:color="auto" w:fill="auto"/>
          </w:tcPr>
          <w:p w:rsidR="00F01B61" w:rsidRPr="00CA3680" w:rsidRDefault="00707720" w:rsidP="00D3414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Moderator: Prof. univ</w:t>
            </w:r>
            <w:r w:rsidR="00073C93"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 dr. 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Radu B</w:t>
            </w:r>
            <w:r w:rsidR="00D34149">
              <w:rPr>
                <w:rFonts w:ascii="Palatino Linotype" w:hAnsi="Palatino Linotype"/>
                <w:b/>
                <w:sz w:val="22"/>
                <w:szCs w:val="22"/>
              </w:rPr>
              <w:t>ufan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 – 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membru în Consiliul științific </w:t>
            </w:r>
            <w:r w:rsidR="00D34149">
              <w:rPr>
                <w:rFonts w:ascii="Palatino Linotype" w:hAnsi="Palatino Linotype"/>
                <w:sz w:val="22"/>
                <w:szCs w:val="22"/>
              </w:rPr>
              <w:t xml:space="preserve">al 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 xml:space="preserve"> I.N.P.P.I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</w:tc>
      </w:tr>
      <w:tr w:rsidR="00C90117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F01B61" w:rsidRPr="00CA3680" w:rsidRDefault="004955AC" w:rsidP="007D717C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1</w:t>
            </w:r>
            <w:r w:rsidR="007D717C" w:rsidRPr="00CA3680">
              <w:rPr>
                <w:rFonts w:ascii="Palatino Linotype" w:hAnsi="Palatino Linotype"/>
                <w:sz w:val="22"/>
                <w:szCs w:val="22"/>
              </w:rPr>
              <w:t>2</w:t>
            </w:r>
            <w:r w:rsidR="00F01B61"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543DE7" w:rsidRPr="00CA3680">
              <w:rPr>
                <w:rFonts w:ascii="Palatino Linotype" w:hAnsi="Palatino Linotype"/>
                <w:sz w:val="22"/>
                <w:szCs w:val="22"/>
              </w:rPr>
              <w:t>00</w:t>
            </w:r>
            <w:r w:rsidR="00F01B61" w:rsidRPr="00CA3680">
              <w:rPr>
                <w:rFonts w:ascii="Palatino Linotype" w:hAnsi="Palatino Linotype"/>
                <w:sz w:val="22"/>
                <w:szCs w:val="22"/>
              </w:rPr>
              <w:t>-1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2</w:t>
            </w:r>
            <w:r w:rsidR="00F01B61"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543DE7" w:rsidRPr="00CA3680">
              <w:rPr>
                <w:rFonts w:ascii="Palatino Linotype" w:hAnsi="Palatino Linotype"/>
                <w:sz w:val="22"/>
                <w:szCs w:val="22"/>
              </w:rPr>
              <w:t>30</w:t>
            </w:r>
            <w:r w:rsidR="00F01B61" w:rsidRPr="00CA368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8160" w:type="dxa"/>
            <w:tcBorders>
              <w:bottom w:val="single" w:sz="4" w:space="0" w:color="FF0000"/>
            </w:tcBorders>
            <w:shd w:val="clear" w:color="auto" w:fill="auto"/>
          </w:tcPr>
          <w:p w:rsidR="003B7EB2" w:rsidRPr="00CA3680" w:rsidRDefault="00F260B7" w:rsidP="003B7EB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5. </w:t>
            </w:r>
            <w:r w:rsidR="005346CE" w:rsidRPr="00CA3680">
              <w:rPr>
                <w:rFonts w:ascii="Palatino Linotype" w:hAnsi="Palatino Linotype"/>
                <w:b/>
                <w:sz w:val="22"/>
                <w:szCs w:val="22"/>
              </w:rPr>
              <w:t>Geanina Oancea</w:t>
            </w:r>
            <w:r w:rsidR="005346CE" w:rsidRPr="00CA3680">
              <w:rPr>
                <w:rFonts w:ascii="Palatino Linotype" w:hAnsi="Palatino Linotype"/>
                <w:sz w:val="22"/>
                <w:szCs w:val="22"/>
              </w:rPr>
              <w:t xml:space="preserve"> - practician în insolvență, membru în Consiliul </w:t>
            </w:r>
            <w:r w:rsidR="00E8038A" w:rsidRPr="00CA3680">
              <w:rPr>
                <w:rFonts w:ascii="Palatino Linotype" w:hAnsi="Palatino Linotype"/>
                <w:sz w:val="22"/>
                <w:szCs w:val="22"/>
              </w:rPr>
              <w:t xml:space="preserve">de conducere al </w:t>
            </w:r>
            <w:r w:rsidR="005346CE" w:rsidRPr="00CA3680">
              <w:rPr>
                <w:rFonts w:ascii="Palatino Linotype" w:hAnsi="Palatino Linotype"/>
                <w:sz w:val="22"/>
                <w:szCs w:val="22"/>
              </w:rPr>
              <w:t xml:space="preserve">INPPI </w:t>
            </w:r>
          </w:p>
          <w:p w:rsidR="00F01B61" w:rsidRPr="00CA3680" w:rsidRDefault="005346CE" w:rsidP="005346C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i/>
                <w:sz w:val="22"/>
                <w:szCs w:val="22"/>
              </w:rPr>
              <w:t>Contractele în derulare. Contractul de leasing.</w:t>
            </w:r>
          </w:p>
        </w:tc>
      </w:tr>
      <w:tr w:rsidR="00796433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F01B61" w:rsidRPr="00CA3680" w:rsidRDefault="00F01B61" w:rsidP="00543DE7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12.</w:t>
            </w:r>
            <w:r w:rsidR="00543DE7" w:rsidRPr="00CA3680">
              <w:rPr>
                <w:rFonts w:ascii="Palatino Linotype" w:hAnsi="Palatino Linotype"/>
                <w:sz w:val="22"/>
                <w:szCs w:val="22"/>
              </w:rPr>
              <w:t>30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-1</w:t>
            </w:r>
            <w:r w:rsidR="00543DE7" w:rsidRPr="00CA3680">
              <w:rPr>
                <w:rFonts w:ascii="Palatino Linotype" w:hAnsi="Palatino Linotype"/>
                <w:sz w:val="22"/>
                <w:szCs w:val="22"/>
              </w:rPr>
              <w:t>3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543DE7" w:rsidRPr="00CA3680">
              <w:rPr>
                <w:rFonts w:ascii="Palatino Linotype" w:hAnsi="Palatino Linotype"/>
                <w:sz w:val="22"/>
                <w:szCs w:val="22"/>
              </w:rPr>
              <w:t>00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5346CE" w:rsidRPr="00CA3680" w:rsidRDefault="00F260B7" w:rsidP="005346CE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6. </w:t>
            </w:r>
            <w:r w:rsidR="005346CE" w:rsidRPr="00CA3680">
              <w:rPr>
                <w:rFonts w:ascii="Palatino Linotype" w:hAnsi="Palatino Linotype"/>
                <w:b/>
                <w:sz w:val="22"/>
                <w:szCs w:val="22"/>
              </w:rPr>
              <w:t>Alina Zechiu -</w:t>
            </w:r>
            <w:r w:rsidR="005346CE" w:rsidRPr="00CA3680">
              <w:rPr>
                <w:rFonts w:ascii="Palatino Linotype" w:hAnsi="Palatino Linotype"/>
                <w:sz w:val="22"/>
                <w:szCs w:val="22"/>
              </w:rPr>
              <w:t xml:space="preserve"> practician în insolvență, membru în Consiliul </w:t>
            </w:r>
            <w:r w:rsidR="00E8038A" w:rsidRPr="00CA3680">
              <w:rPr>
                <w:rFonts w:ascii="Palatino Linotype" w:hAnsi="Palatino Linotype"/>
                <w:sz w:val="22"/>
                <w:szCs w:val="22"/>
              </w:rPr>
              <w:t xml:space="preserve">științific </w:t>
            </w:r>
            <w:r w:rsidR="00D34149">
              <w:rPr>
                <w:rFonts w:ascii="Palatino Linotype" w:hAnsi="Palatino Linotype"/>
                <w:sz w:val="22"/>
                <w:szCs w:val="22"/>
              </w:rPr>
              <w:t>al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 xml:space="preserve"> I.N.P.P.I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  <w:p w:rsidR="0020731A" w:rsidRPr="00CA3680" w:rsidRDefault="005346CE" w:rsidP="005346C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i/>
                <w:sz w:val="22"/>
                <w:szCs w:val="22"/>
              </w:rPr>
              <w:t>Contractul de antrepriză în construcții, în insolvență.</w:t>
            </w:r>
          </w:p>
        </w:tc>
      </w:tr>
      <w:tr w:rsidR="001B2E70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F23926" w:rsidRPr="00CA3680" w:rsidRDefault="00F23926" w:rsidP="00F23926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1</w:t>
            </w:r>
            <w:r w:rsidR="00543DE7" w:rsidRPr="00CA3680">
              <w:rPr>
                <w:rFonts w:ascii="Palatino Linotype" w:hAnsi="Palatino Linotype"/>
                <w:sz w:val="22"/>
                <w:szCs w:val="22"/>
              </w:rPr>
              <w:t>3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543DE7" w:rsidRPr="00CA3680">
              <w:rPr>
                <w:rFonts w:ascii="Palatino Linotype" w:hAnsi="Palatino Linotype"/>
                <w:sz w:val="22"/>
                <w:szCs w:val="22"/>
              </w:rPr>
              <w:t>00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-1</w:t>
            </w:r>
            <w:r w:rsidR="00F11726" w:rsidRPr="00CA3680">
              <w:rPr>
                <w:rFonts w:ascii="Palatino Linotype" w:hAnsi="Palatino Linotype"/>
                <w:sz w:val="22"/>
                <w:szCs w:val="22"/>
              </w:rPr>
              <w:t>3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543DE7" w:rsidRPr="00CA3680">
              <w:rPr>
                <w:rFonts w:ascii="Palatino Linotype" w:hAnsi="Palatino Linotype"/>
                <w:sz w:val="22"/>
                <w:szCs w:val="22"/>
              </w:rPr>
              <w:t>3</w:t>
            </w:r>
            <w:r w:rsidR="00F11726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F23926" w:rsidRPr="00CA3680" w:rsidRDefault="00F23926" w:rsidP="00F23926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4" w:space="0" w:color="FF0000"/>
              <w:left w:val="nil"/>
              <w:bottom w:val="single" w:sz="4" w:space="0" w:color="FF0000"/>
            </w:tcBorders>
            <w:shd w:val="clear" w:color="auto" w:fill="auto"/>
          </w:tcPr>
          <w:p w:rsidR="003B7EB2" w:rsidRPr="00CA3680" w:rsidRDefault="00F260B7" w:rsidP="003B7EB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7. </w:t>
            </w:r>
            <w:r w:rsidR="00AF43E1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Stan Tîrnoveanu – </w:t>
            </w:r>
            <w:r w:rsidR="00AF43E1" w:rsidRPr="00CA3680">
              <w:rPr>
                <w:rFonts w:ascii="Palatino Linotype" w:hAnsi="Palatino Linotype"/>
                <w:sz w:val="22"/>
                <w:szCs w:val="22"/>
              </w:rPr>
              <w:t>prim-vicepreședinte U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  <w:r w:rsidR="00AF43E1" w:rsidRPr="00CA3680">
              <w:rPr>
                <w:rFonts w:ascii="Palatino Linotype" w:hAnsi="Palatino Linotype"/>
                <w:sz w:val="22"/>
                <w:szCs w:val="22"/>
              </w:rPr>
              <w:t>N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  <w:r w:rsidR="00AF43E1" w:rsidRPr="00CA3680">
              <w:rPr>
                <w:rFonts w:ascii="Palatino Linotype" w:hAnsi="Palatino Linotype"/>
                <w:sz w:val="22"/>
                <w:szCs w:val="22"/>
              </w:rPr>
              <w:t>P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  <w:r w:rsidR="00AF43E1" w:rsidRPr="00CA3680">
              <w:rPr>
                <w:rFonts w:ascii="Palatino Linotype" w:hAnsi="Palatino Linotype"/>
                <w:sz w:val="22"/>
                <w:szCs w:val="22"/>
              </w:rPr>
              <w:t>I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  <w:r w:rsidR="00AF43E1" w:rsidRPr="00CA3680">
              <w:rPr>
                <w:rFonts w:ascii="Palatino Linotype" w:hAnsi="Palatino Linotype"/>
                <w:sz w:val="22"/>
                <w:szCs w:val="22"/>
              </w:rPr>
              <w:t>R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F23926" w:rsidRPr="00CA3680" w:rsidRDefault="00AF43E1" w:rsidP="001B2E70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 xml:space="preserve">Între așteptările </w:t>
            </w:r>
            <w:r w:rsidRPr="00CA3680">
              <w:rPr>
                <w:rFonts w:ascii="Palatino Linotype" w:hAnsi="Palatino Linotype"/>
                <w:b/>
                <w:i/>
                <w:sz w:val="22"/>
                <w:szCs w:val="22"/>
              </w:rPr>
              <w:t>proiectului de directivă europeană privind ameliorarea legislației referitoare la restructurările preventive și unele opreliști existente în legislație.</w:t>
            </w:r>
          </w:p>
        </w:tc>
      </w:tr>
      <w:tr w:rsidR="00EC6594" w:rsidRPr="00CA3680" w:rsidTr="00C349D7">
        <w:trPr>
          <w:trHeight w:val="403"/>
        </w:trPr>
        <w:tc>
          <w:tcPr>
            <w:tcW w:w="102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EC6594" w:rsidRPr="00CA3680" w:rsidRDefault="00EC6594" w:rsidP="00803CB2">
            <w:pPr>
              <w:spacing w:after="12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13.30-1</w:t>
            </w:r>
            <w:r w:rsidR="00803CB2" w:rsidRPr="00CA3680">
              <w:rPr>
                <w:rFonts w:ascii="Palatino Linotype" w:hAnsi="Palatino Linotype"/>
                <w:b/>
                <w:sz w:val="22"/>
                <w:szCs w:val="22"/>
              </w:rPr>
              <w:t>5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="00803CB2" w:rsidRPr="00CA3680">
              <w:rPr>
                <w:rFonts w:ascii="Palatino Linotype" w:hAnsi="Palatino Linotype"/>
                <w:b/>
                <w:sz w:val="22"/>
                <w:szCs w:val="22"/>
              </w:rPr>
              <w:t>0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             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Pauză de prânz</w:t>
            </w:r>
          </w:p>
        </w:tc>
      </w:tr>
      <w:tr w:rsidR="00F260B7" w:rsidRPr="00CA3680" w:rsidTr="00FC1A6D">
        <w:trPr>
          <w:trHeight w:val="535"/>
        </w:trPr>
        <w:tc>
          <w:tcPr>
            <w:tcW w:w="2054" w:type="dxa"/>
            <w:tcBorders>
              <w:top w:val="single" w:sz="4" w:space="0" w:color="FF0000"/>
            </w:tcBorders>
            <w:shd w:val="clear" w:color="auto" w:fill="auto"/>
          </w:tcPr>
          <w:p w:rsidR="00F260B7" w:rsidRPr="00CA3680" w:rsidRDefault="009B6AAA" w:rsidP="00711475">
            <w:pPr>
              <w:spacing w:after="12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>Secțiunea III</w:t>
            </w:r>
          </w:p>
        </w:tc>
        <w:tc>
          <w:tcPr>
            <w:tcW w:w="8160" w:type="dxa"/>
            <w:tcBorders>
              <w:top w:val="single" w:sz="4" w:space="0" w:color="FF0000"/>
            </w:tcBorders>
            <w:shd w:val="clear" w:color="auto" w:fill="auto"/>
          </w:tcPr>
          <w:p w:rsidR="00F260B7" w:rsidRPr="00CA3680" w:rsidRDefault="00F260B7" w:rsidP="007D03A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Moderator: dr. </w:t>
            </w: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Flavia Crăciun – </w:t>
            </w:r>
            <w:r w:rsidR="007D03AC" w:rsidRPr="00CA3680">
              <w:rPr>
                <w:rFonts w:ascii="Palatino Linotype" w:hAnsi="Palatino Linotype"/>
                <w:sz w:val="22"/>
                <w:szCs w:val="22"/>
              </w:rPr>
              <w:t>practician în insolvență</w:t>
            </w:r>
            <w:r w:rsidR="00D34149">
              <w:rPr>
                <w:rFonts w:ascii="Palatino Linotype" w:hAnsi="Palatino Linotype"/>
                <w:sz w:val="22"/>
                <w:szCs w:val="22"/>
              </w:rPr>
              <w:t>, președinte filiala U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  <w:r w:rsidR="00D34149">
              <w:rPr>
                <w:rFonts w:ascii="Palatino Linotype" w:hAnsi="Palatino Linotype"/>
                <w:sz w:val="22"/>
                <w:szCs w:val="22"/>
              </w:rPr>
              <w:t>N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  <w:r w:rsidR="00D34149">
              <w:rPr>
                <w:rFonts w:ascii="Palatino Linotype" w:hAnsi="Palatino Linotype"/>
                <w:sz w:val="22"/>
                <w:szCs w:val="22"/>
              </w:rPr>
              <w:t>P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  <w:r w:rsidR="00D34149">
              <w:rPr>
                <w:rFonts w:ascii="Palatino Linotype" w:hAnsi="Palatino Linotype"/>
                <w:sz w:val="22"/>
                <w:szCs w:val="22"/>
              </w:rPr>
              <w:t>I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  <w:r w:rsidR="00D34149">
              <w:rPr>
                <w:rFonts w:ascii="Palatino Linotype" w:hAnsi="Palatino Linotype"/>
                <w:sz w:val="22"/>
                <w:szCs w:val="22"/>
              </w:rPr>
              <w:t>R</w:t>
            </w:r>
            <w:r w:rsidR="0062062F">
              <w:rPr>
                <w:rFonts w:ascii="Palatino Linotype" w:hAnsi="Palatino Linotype"/>
                <w:sz w:val="22"/>
                <w:szCs w:val="22"/>
              </w:rPr>
              <w:t>.</w:t>
            </w:r>
            <w:r w:rsidR="00D34149">
              <w:rPr>
                <w:rFonts w:ascii="Palatino Linotype" w:hAnsi="Palatino Linotype"/>
                <w:sz w:val="22"/>
                <w:szCs w:val="22"/>
              </w:rPr>
              <w:t xml:space="preserve"> Timiș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F260B7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F260B7" w:rsidRPr="00CA3680" w:rsidRDefault="00F260B7" w:rsidP="00803CB2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1</w:t>
            </w:r>
            <w:r w:rsidR="00803CB2" w:rsidRPr="00CA3680">
              <w:rPr>
                <w:rFonts w:ascii="Palatino Linotype" w:hAnsi="Palatino Linotype"/>
                <w:sz w:val="22"/>
                <w:szCs w:val="22"/>
              </w:rPr>
              <w:t>5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803CB2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0-1</w:t>
            </w:r>
            <w:r w:rsidR="007D717C" w:rsidRPr="00CA3680">
              <w:rPr>
                <w:rFonts w:ascii="Palatino Linotype" w:hAnsi="Palatino Linotype"/>
                <w:sz w:val="22"/>
                <w:szCs w:val="22"/>
              </w:rPr>
              <w:t>5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803CB2" w:rsidRPr="00CA3680">
              <w:rPr>
                <w:rFonts w:ascii="Palatino Linotype" w:hAnsi="Palatino Linotype"/>
                <w:sz w:val="22"/>
                <w:szCs w:val="22"/>
              </w:rPr>
              <w:t>3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0 </w:t>
            </w:r>
          </w:p>
        </w:tc>
        <w:tc>
          <w:tcPr>
            <w:tcW w:w="8160" w:type="dxa"/>
            <w:tcBorders>
              <w:bottom w:val="single" w:sz="4" w:space="0" w:color="FF0000"/>
            </w:tcBorders>
            <w:shd w:val="clear" w:color="auto" w:fill="auto"/>
          </w:tcPr>
          <w:p w:rsidR="00FC1A6D" w:rsidRPr="00CA3680" w:rsidRDefault="00F260B7" w:rsidP="00FC1A6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8. </w:t>
            </w:r>
            <w:r w:rsidR="00FC1A6D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Anca Cristina Buta – </w:t>
            </w:r>
            <w:r w:rsidR="00FC1A6D" w:rsidRPr="00CA3680">
              <w:rPr>
                <w:rFonts w:ascii="Palatino Linotype" w:hAnsi="Palatino Linotype"/>
                <w:sz w:val="22"/>
                <w:szCs w:val="22"/>
              </w:rPr>
              <w:t>judecător/Curtea de Apel Timișoara</w:t>
            </w:r>
          </w:p>
          <w:p w:rsidR="00F260B7" w:rsidRPr="00CA3680" w:rsidRDefault="001503F6" w:rsidP="001503F6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Despre procedura civilă, interes și oportunitate în procedura insolvenței. Spețe.</w:t>
            </w:r>
          </w:p>
        </w:tc>
      </w:tr>
      <w:tr w:rsidR="00F260B7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F260B7" w:rsidRPr="00CA3680" w:rsidRDefault="00F260B7" w:rsidP="00803CB2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1</w:t>
            </w:r>
            <w:r w:rsidR="007D717C" w:rsidRPr="00CA3680">
              <w:rPr>
                <w:rFonts w:ascii="Palatino Linotype" w:hAnsi="Palatino Linotype"/>
                <w:sz w:val="22"/>
                <w:szCs w:val="22"/>
              </w:rPr>
              <w:t>5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803CB2" w:rsidRPr="00CA3680">
              <w:rPr>
                <w:rFonts w:ascii="Palatino Linotype" w:hAnsi="Palatino Linotype"/>
                <w:sz w:val="22"/>
                <w:szCs w:val="22"/>
              </w:rPr>
              <w:t>3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0-1</w:t>
            </w:r>
            <w:r w:rsidR="00803CB2" w:rsidRPr="00CA3680">
              <w:rPr>
                <w:rFonts w:ascii="Palatino Linotype" w:hAnsi="Palatino Linotype"/>
                <w:sz w:val="22"/>
                <w:szCs w:val="22"/>
              </w:rPr>
              <w:t>6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803CB2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0 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FC1A6D" w:rsidRPr="00CA3680" w:rsidRDefault="00F260B7" w:rsidP="00FC1A6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9. </w:t>
            </w:r>
            <w:r w:rsidR="00FC1A6D" w:rsidRPr="00FC1A6D">
              <w:rPr>
                <w:rFonts w:ascii="Palatino Linotype" w:hAnsi="Palatino Linotype"/>
                <w:sz w:val="22"/>
                <w:szCs w:val="22"/>
              </w:rPr>
              <w:t>Dr.</w:t>
            </w:r>
            <w:r w:rsidR="00FC1A6D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 Daniela Deteșan – </w:t>
            </w:r>
            <w:r w:rsidR="00FC1A6D" w:rsidRPr="00CA3680">
              <w:rPr>
                <w:rFonts w:ascii="Palatino Linotype" w:hAnsi="Palatino Linotype"/>
                <w:sz w:val="22"/>
                <w:szCs w:val="22"/>
              </w:rPr>
              <w:t>judecător /Tribunalul Caraș-Severin</w:t>
            </w:r>
          </w:p>
          <w:p w:rsidR="00F260B7" w:rsidRPr="00CA3680" w:rsidRDefault="00FC1A6D" w:rsidP="00FC1A6D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i/>
                <w:sz w:val="22"/>
                <w:szCs w:val="22"/>
              </w:rPr>
              <w:t>Câteva aspecte practice legate de anularea actelor frauduloase ale debitoarei în insolvenţa profesioniştilor.</w:t>
            </w:r>
          </w:p>
        </w:tc>
      </w:tr>
      <w:tr w:rsidR="00F260B7" w:rsidRPr="00CA3680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F260B7" w:rsidRPr="00CA3680" w:rsidRDefault="00F260B7" w:rsidP="00711475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sz w:val="22"/>
                <w:szCs w:val="22"/>
              </w:rPr>
              <w:t>1</w:t>
            </w:r>
            <w:r w:rsidR="00803CB2" w:rsidRPr="00CA3680">
              <w:rPr>
                <w:rFonts w:ascii="Palatino Linotype" w:hAnsi="Palatino Linotype"/>
                <w:sz w:val="22"/>
                <w:szCs w:val="22"/>
              </w:rPr>
              <w:t>6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803CB2" w:rsidRPr="00CA3680">
              <w:rPr>
                <w:rFonts w:ascii="Palatino Linotype" w:hAnsi="Palatino Linotype"/>
                <w:sz w:val="22"/>
                <w:szCs w:val="22"/>
              </w:rPr>
              <w:t>0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0-1</w:t>
            </w:r>
            <w:r w:rsidR="007D717C" w:rsidRPr="00CA3680">
              <w:rPr>
                <w:rFonts w:ascii="Palatino Linotype" w:hAnsi="Palatino Linotype"/>
                <w:sz w:val="22"/>
                <w:szCs w:val="22"/>
              </w:rPr>
              <w:t>6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>.</w:t>
            </w:r>
            <w:r w:rsidR="00803CB2" w:rsidRPr="00CA3680">
              <w:rPr>
                <w:rFonts w:ascii="Palatino Linotype" w:hAnsi="Palatino Linotype"/>
                <w:sz w:val="22"/>
                <w:szCs w:val="22"/>
              </w:rPr>
              <w:t>3</w:t>
            </w:r>
            <w:r w:rsidRPr="00CA3680">
              <w:rPr>
                <w:rFonts w:ascii="Palatino Linotype" w:hAnsi="Palatino Linotype"/>
                <w:sz w:val="22"/>
                <w:szCs w:val="22"/>
              </w:rPr>
              <w:t xml:space="preserve">0 </w:t>
            </w:r>
          </w:p>
          <w:p w:rsidR="00F260B7" w:rsidRPr="00CA3680" w:rsidRDefault="00F260B7" w:rsidP="00711475">
            <w:pPr>
              <w:spacing w:after="1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single" w:sz="4" w:space="0" w:color="FF0000"/>
              <w:left w:val="nil"/>
              <w:bottom w:val="single" w:sz="4" w:space="0" w:color="FF0000"/>
            </w:tcBorders>
            <w:shd w:val="clear" w:color="auto" w:fill="auto"/>
          </w:tcPr>
          <w:p w:rsidR="00FC1A6D" w:rsidRPr="00CA3680" w:rsidRDefault="00F260B7" w:rsidP="00FC1A6D">
            <w:pPr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10. </w:t>
            </w:r>
            <w:r w:rsidR="00FC1A6D" w:rsidRPr="00CA3680">
              <w:rPr>
                <w:rFonts w:ascii="Palatino Linotype" w:hAnsi="Palatino Linotype"/>
                <w:b/>
                <w:sz w:val="22"/>
                <w:szCs w:val="22"/>
              </w:rPr>
              <w:t xml:space="preserve">Daniel Barbu – </w:t>
            </w:r>
            <w:r w:rsidR="00FC1A6D" w:rsidRPr="00CA3680">
              <w:rPr>
                <w:rFonts w:ascii="Palatino Linotype" w:hAnsi="Palatino Linotype"/>
                <w:sz w:val="22"/>
                <w:szCs w:val="22"/>
              </w:rPr>
              <w:t xml:space="preserve">practician în insolvență, membru în Consiliul de conducere al 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 xml:space="preserve"> I.N.P.P.I</w:t>
            </w:r>
            <w:r w:rsidR="0062062F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F260B7" w:rsidRPr="00CA3680" w:rsidRDefault="00FC1A6D" w:rsidP="00FC1A6D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CA3680">
              <w:rPr>
                <w:rFonts w:ascii="Palatino Linotype" w:hAnsi="Palatino Linotype"/>
                <w:b/>
                <w:i/>
                <w:sz w:val="22"/>
                <w:szCs w:val="22"/>
              </w:rPr>
              <w:t>Lichidarea voluntară.</w:t>
            </w:r>
          </w:p>
        </w:tc>
      </w:tr>
    </w:tbl>
    <w:p w:rsidR="002156C3" w:rsidRPr="00CA3680" w:rsidRDefault="002156C3" w:rsidP="00AF43E1">
      <w:pPr>
        <w:jc w:val="both"/>
        <w:rPr>
          <w:rFonts w:ascii="Palatino Linotype" w:hAnsi="Palatino Linotype"/>
          <w:b/>
          <w:sz w:val="22"/>
          <w:szCs w:val="22"/>
        </w:rPr>
      </w:pPr>
    </w:p>
    <w:sectPr w:rsidR="002156C3" w:rsidRPr="00CA3680" w:rsidSect="00FF605B">
      <w:pgSz w:w="11906" w:h="16838"/>
      <w:pgMar w:top="340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BC" w:rsidRDefault="00766EBC" w:rsidP="00133545">
      <w:r>
        <w:separator/>
      </w:r>
    </w:p>
  </w:endnote>
  <w:endnote w:type="continuationSeparator" w:id="0">
    <w:p w:rsidR="00766EBC" w:rsidRDefault="00766EBC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BC" w:rsidRDefault="00766EBC" w:rsidP="00133545">
      <w:r>
        <w:separator/>
      </w:r>
    </w:p>
  </w:footnote>
  <w:footnote w:type="continuationSeparator" w:id="0">
    <w:p w:rsidR="00766EBC" w:rsidRDefault="00766EBC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6B3F"/>
    <w:multiLevelType w:val="hybridMultilevel"/>
    <w:tmpl w:val="25325A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 w15:restartNumberingAfterBreak="0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CF5575"/>
    <w:multiLevelType w:val="hybridMultilevel"/>
    <w:tmpl w:val="45FEA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17205"/>
    <w:rsid w:val="00017D56"/>
    <w:rsid w:val="000372F6"/>
    <w:rsid w:val="000410E7"/>
    <w:rsid w:val="00055A14"/>
    <w:rsid w:val="0005652B"/>
    <w:rsid w:val="00057839"/>
    <w:rsid w:val="000661AA"/>
    <w:rsid w:val="000667FF"/>
    <w:rsid w:val="00071045"/>
    <w:rsid w:val="00073C93"/>
    <w:rsid w:val="00086AD9"/>
    <w:rsid w:val="000A7C6B"/>
    <w:rsid w:val="000D118B"/>
    <w:rsid w:val="00133545"/>
    <w:rsid w:val="00133C9D"/>
    <w:rsid w:val="001503F6"/>
    <w:rsid w:val="00150B06"/>
    <w:rsid w:val="00160490"/>
    <w:rsid w:val="0017406F"/>
    <w:rsid w:val="001B2E70"/>
    <w:rsid w:val="001C399F"/>
    <w:rsid w:val="001C53D8"/>
    <w:rsid w:val="001D126C"/>
    <w:rsid w:val="001F64F2"/>
    <w:rsid w:val="00200F44"/>
    <w:rsid w:val="0020731A"/>
    <w:rsid w:val="002156C3"/>
    <w:rsid w:val="002159F7"/>
    <w:rsid w:val="00222A3A"/>
    <w:rsid w:val="002304F4"/>
    <w:rsid w:val="00246032"/>
    <w:rsid w:val="00262729"/>
    <w:rsid w:val="002A1D50"/>
    <w:rsid w:val="003337AF"/>
    <w:rsid w:val="003613C3"/>
    <w:rsid w:val="0039319D"/>
    <w:rsid w:val="003B1C17"/>
    <w:rsid w:val="003B3152"/>
    <w:rsid w:val="003B7EB2"/>
    <w:rsid w:val="003C3AD2"/>
    <w:rsid w:val="003C7973"/>
    <w:rsid w:val="00402306"/>
    <w:rsid w:val="0041123E"/>
    <w:rsid w:val="00463753"/>
    <w:rsid w:val="00463EE0"/>
    <w:rsid w:val="004955AC"/>
    <w:rsid w:val="004B79E8"/>
    <w:rsid w:val="004C2219"/>
    <w:rsid w:val="004C329A"/>
    <w:rsid w:val="004D0F87"/>
    <w:rsid w:val="004D3151"/>
    <w:rsid w:val="004E00D2"/>
    <w:rsid w:val="004F2AC3"/>
    <w:rsid w:val="00502B00"/>
    <w:rsid w:val="005346CE"/>
    <w:rsid w:val="00537B75"/>
    <w:rsid w:val="00543DE7"/>
    <w:rsid w:val="00544089"/>
    <w:rsid w:val="00546E55"/>
    <w:rsid w:val="00555544"/>
    <w:rsid w:val="00562940"/>
    <w:rsid w:val="0057347D"/>
    <w:rsid w:val="00573AB0"/>
    <w:rsid w:val="005D4ED5"/>
    <w:rsid w:val="005F7EE5"/>
    <w:rsid w:val="00602543"/>
    <w:rsid w:val="00610796"/>
    <w:rsid w:val="0062062F"/>
    <w:rsid w:val="00684B30"/>
    <w:rsid w:val="006A4F7E"/>
    <w:rsid w:val="006B5035"/>
    <w:rsid w:val="006B6C70"/>
    <w:rsid w:val="006C415E"/>
    <w:rsid w:val="006D25C1"/>
    <w:rsid w:val="006D3904"/>
    <w:rsid w:val="006D5724"/>
    <w:rsid w:val="006E13CF"/>
    <w:rsid w:val="006E30EA"/>
    <w:rsid w:val="006F2465"/>
    <w:rsid w:val="006F4325"/>
    <w:rsid w:val="006F7D11"/>
    <w:rsid w:val="007050C9"/>
    <w:rsid w:val="00707720"/>
    <w:rsid w:val="00712068"/>
    <w:rsid w:val="007461AB"/>
    <w:rsid w:val="00757DD1"/>
    <w:rsid w:val="00766EBC"/>
    <w:rsid w:val="007737D7"/>
    <w:rsid w:val="00775727"/>
    <w:rsid w:val="00796433"/>
    <w:rsid w:val="007A261E"/>
    <w:rsid w:val="007D03AC"/>
    <w:rsid w:val="007D0594"/>
    <w:rsid w:val="007D717C"/>
    <w:rsid w:val="007F7C48"/>
    <w:rsid w:val="00803CB2"/>
    <w:rsid w:val="00810C61"/>
    <w:rsid w:val="00813D2C"/>
    <w:rsid w:val="00817143"/>
    <w:rsid w:val="008618DC"/>
    <w:rsid w:val="00866296"/>
    <w:rsid w:val="0088092D"/>
    <w:rsid w:val="008852F7"/>
    <w:rsid w:val="00894584"/>
    <w:rsid w:val="008C0843"/>
    <w:rsid w:val="008D15C5"/>
    <w:rsid w:val="008F3EC3"/>
    <w:rsid w:val="0090095E"/>
    <w:rsid w:val="00917D0D"/>
    <w:rsid w:val="009215A1"/>
    <w:rsid w:val="00921F6C"/>
    <w:rsid w:val="00924444"/>
    <w:rsid w:val="00932D42"/>
    <w:rsid w:val="00935584"/>
    <w:rsid w:val="0097124E"/>
    <w:rsid w:val="00990B9C"/>
    <w:rsid w:val="009A4FC8"/>
    <w:rsid w:val="009B6AAA"/>
    <w:rsid w:val="009C3619"/>
    <w:rsid w:val="00A37ED7"/>
    <w:rsid w:val="00A55460"/>
    <w:rsid w:val="00A93667"/>
    <w:rsid w:val="00A95EAB"/>
    <w:rsid w:val="00AB779B"/>
    <w:rsid w:val="00AF43E1"/>
    <w:rsid w:val="00B20392"/>
    <w:rsid w:val="00B24324"/>
    <w:rsid w:val="00B268EE"/>
    <w:rsid w:val="00B30C11"/>
    <w:rsid w:val="00B415BD"/>
    <w:rsid w:val="00B922AE"/>
    <w:rsid w:val="00BA716C"/>
    <w:rsid w:val="00BA754E"/>
    <w:rsid w:val="00BC04AC"/>
    <w:rsid w:val="00BD0720"/>
    <w:rsid w:val="00BE2013"/>
    <w:rsid w:val="00BE2906"/>
    <w:rsid w:val="00C0260A"/>
    <w:rsid w:val="00C03B22"/>
    <w:rsid w:val="00C148CC"/>
    <w:rsid w:val="00C24AEB"/>
    <w:rsid w:val="00C3071A"/>
    <w:rsid w:val="00C349D7"/>
    <w:rsid w:val="00C46F07"/>
    <w:rsid w:val="00C52713"/>
    <w:rsid w:val="00C67805"/>
    <w:rsid w:val="00C71810"/>
    <w:rsid w:val="00C86503"/>
    <w:rsid w:val="00C90117"/>
    <w:rsid w:val="00C95890"/>
    <w:rsid w:val="00CA3680"/>
    <w:rsid w:val="00CB25AF"/>
    <w:rsid w:val="00CB4D19"/>
    <w:rsid w:val="00CD17B0"/>
    <w:rsid w:val="00CE170B"/>
    <w:rsid w:val="00D07857"/>
    <w:rsid w:val="00D24CA3"/>
    <w:rsid w:val="00D34149"/>
    <w:rsid w:val="00D3489E"/>
    <w:rsid w:val="00D55F05"/>
    <w:rsid w:val="00D66A85"/>
    <w:rsid w:val="00D73CD3"/>
    <w:rsid w:val="00D755AC"/>
    <w:rsid w:val="00D90D3C"/>
    <w:rsid w:val="00DB0394"/>
    <w:rsid w:val="00DB30C8"/>
    <w:rsid w:val="00DB4915"/>
    <w:rsid w:val="00DB5B7F"/>
    <w:rsid w:val="00DD2D37"/>
    <w:rsid w:val="00DD3C04"/>
    <w:rsid w:val="00DE7AE5"/>
    <w:rsid w:val="00E0660E"/>
    <w:rsid w:val="00E116F7"/>
    <w:rsid w:val="00E303B8"/>
    <w:rsid w:val="00E3245F"/>
    <w:rsid w:val="00E4771C"/>
    <w:rsid w:val="00E67BAB"/>
    <w:rsid w:val="00E73E4D"/>
    <w:rsid w:val="00E8038A"/>
    <w:rsid w:val="00E90D9D"/>
    <w:rsid w:val="00E91E4D"/>
    <w:rsid w:val="00E94BC1"/>
    <w:rsid w:val="00EC6594"/>
    <w:rsid w:val="00EF7EE0"/>
    <w:rsid w:val="00F01B61"/>
    <w:rsid w:val="00F11726"/>
    <w:rsid w:val="00F23926"/>
    <w:rsid w:val="00F260B7"/>
    <w:rsid w:val="00F437FF"/>
    <w:rsid w:val="00F52E6F"/>
    <w:rsid w:val="00F52EC7"/>
    <w:rsid w:val="00F64E81"/>
    <w:rsid w:val="00F70134"/>
    <w:rsid w:val="00F81787"/>
    <w:rsid w:val="00FB1227"/>
    <w:rsid w:val="00FC1A6D"/>
    <w:rsid w:val="00FD0097"/>
    <w:rsid w:val="00FD3F4B"/>
    <w:rsid w:val="00FF0BF7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4D10FD51-1728-448E-891F-3EE6F93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DDFF-1D14-45D1-A221-8D47126C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351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Cami</cp:lastModifiedBy>
  <cp:revision>37</cp:revision>
  <cp:lastPrinted>2017-09-26T12:21:00Z</cp:lastPrinted>
  <dcterms:created xsi:type="dcterms:W3CDTF">2017-09-13T13:50:00Z</dcterms:created>
  <dcterms:modified xsi:type="dcterms:W3CDTF">2017-09-29T10:12:00Z</dcterms:modified>
</cp:coreProperties>
</file>